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67176BD1" w:rsidR="00AE6147" w:rsidRPr="003D4906" w:rsidRDefault="00ED79C6"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ED79C6">
        <w:rPr>
          <w:rFonts w:hAnsi="宋体" w:hint="eastAsia"/>
        </w:rPr>
        <w:t>无锡先进技术研究院稳定支持项目第三方测试采购项目</w:t>
      </w:r>
      <w:r w:rsidR="00E27AD9">
        <w:rPr>
          <w:rFonts w:hAnsi="宋体" w:hint="eastAsia"/>
        </w:rPr>
        <w:t>（第二次）</w:t>
      </w:r>
      <w:r w:rsidR="00AE6147" w:rsidRPr="003D4906">
        <w:rPr>
          <w:rFonts w:hAnsi="宋体" w:hint="eastAsia"/>
        </w:rPr>
        <w:t>竞争性</w:t>
      </w:r>
      <w:bookmarkEnd w:id="0"/>
      <w:bookmarkEnd w:id="1"/>
      <w:r w:rsidR="00AE6147" w:rsidRPr="003D4906">
        <w:rPr>
          <w:rFonts w:hAnsi="宋体" w:hint="eastAsia"/>
        </w:rPr>
        <w:t>谈判</w:t>
      </w:r>
      <w:bookmarkEnd w:id="2"/>
      <w:r>
        <w:rPr>
          <w:rFonts w:hAnsi="宋体" w:hint="eastAsia"/>
        </w:rPr>
        <w:t>公告</w:t>
      </w:r>
    </w:p>
    <w:bookmarkEnd w:id="3"/>
    <w:bookmarkEnd w:id="4"/>
    <w:p w14:paraId="2A3542B8" w14:textId="77777777" w:rsidR="00E27AD9" w:rsidRPr="005B5FEA" w:rsidRDefault="00E27AD9" w:rsidP="00E27AD9">
      <w:pPr>
        <w:rPr>
          <w:rFonts w:hint="eastAsia"/>
        </w:rPr>
      </w:pPr>
    </w:p>
    <w:p w14:paraId="584D6376" w14:textId="77777777" w:rsidR="00E27AD9" w:rsidRPr="005B5FEA" w:rsidRDefault="00E27AD9" w:rsidP="00E27AD9">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2BED7ECF" w14:textId="77777777" w:rsidR="00E27AD9" w:rsidRPr="005B5FEA" w:rsidRDefault="00E27AD9" w:rsidP="00E27AD9">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稳定支持项目第三方测试采购项目（第二次）</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2026年4月15日下午13点30分</w:t>
      </w:r>
      <w:r w:rsidRPr="005B5FEA">
        <w:rPr>
          <w:rFonts w:hint="eastAsia"/>
          <w:bCs/>
        </w:rPr>
        <w:t>（北京时间）前提交响应</w:t>
      </w:r>
      <w:r w:rsidRPr="005B5FEA">
        <w:rPr>
          <w:bCs/>
        </w:rPr>
        <w:t>文件</w:t>
      </w:r>
      <w:r w:rsidRPr="005B5FEA">
        <w:rPr>
          <w:rFonts w:hint="eastAsia"/>
        </w:rPr>
        <w:t>。</w:t>
      </w:r>
    </w:p>
    <w:p w14:paraId="512695FA" w14:textId="77777777" w:rsidR="00E27AD9" w:rsidRPr="005B5FEA" w:rsidRDefault="00E27AD9" w:rsidP="00E27AD9">
      <w:pPr>
        <w:rPr>
          <w:rFonts w:hint="eastAsia"/>
        </w:rPr>
      </w:pPr>
    </w:p>
    <w:p w14:paraId="50547C4C"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54315FB4"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26CNIC-014979-03</w:t>
      </w:r>
    </w:p>
    <w:p w14:paraId="05314C0B" w14:textId="77777777" w:rsidR="00E27AD9" w:rsidRPr="005B5FEA" w:rsidRDefault="00E27AD9" w:rsidP="00E27AD9">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bookmarkStart w:id="9" w:name="OLE_LINK1"/>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稳定支持项目第三方测试采购项目（第二次）</w:t>
      </w:r>
      <w:bookmarkEnd w:id="9"/>
    </w:p>
    <w:p w14:paraId="4F3EF8B1"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3DD78F11"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E834D2">
        <w:rPr>
          <w:rFonts w:ascii="Times New Roman" w:hAnsi="Times New Roman"/>
          <w:shd w:val="clear" w:color="auto" w:fill="FFFFFF"/>
        </w:rPr>
        <w:t>132</w:t>
      </w:r>
      <w:r>
        <w:rPr>
          <w:rFonts w:ascii="Times New Roman" w:hAnsi="Times New Roman" w:hint="eastAsia"/>
          <w:shd w:val="clear" w:color="auto" w:fill="FFFFFF"/>
        </w:rPr>
        <w:t>万元</w:t>
      </w:r>
      <w:r>
        <w:rPr>
          <w:rFonts w:ascii="Times New Roman" w:hAnsi="Times New Roman" w:cs="Times New Roman"/>
          <w:color w:val="383838"/>
          <w:shd w:val="clear" w:color="auto" w:fill="FFFFFF"/>
        </w:rPr>
        <w:t>（人民币）</w:t>
      </w:r>
    </w:p>
    <w:p w14:paraId="1198672E"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1EBB07AF"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0822925B"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737"/>
        <w:gridCol w:w="1807"/>
        <w:gridCol w:w="3184"/>
        <w:gridCol w:w="2344"/>
      </w:tblGrid>
      <w:tr w:rsidR="00E27AD9" w:rsidRPr="005B5FEA" w14:paraId="74EFD357" w14:textId="77777777" w:rsidTr="00874C58">
        <w:trPr>
          <w:trHeight w:val="596"/>
          <w:jc w:val="center"/>
        </w:trPr>
        <w:tc>
          <w:tcPr>
            <w:tcW w:w="807" w:type="dxa"/>
            <w:vAlign w:val="center"/>
          </w:tcPr>
          <w:p w14:paraId="31554F01" w14:textId="77777777" w:rsidR="00E27AD9" w:rsidRPr="005B5FEA" w:rsidRDefault="00E27AD9" w:rsidP="00874C58">
            <w:pPr>
              <w:spacing w:line="240" w:lineRule="exact"/>
              <w:jc w:val="center"/>
              <w:rPr>
                <w:b/>
                <w:color w:val="000000"/>
                <w:szCs w:val="21"/>
              </w:rPr>
            </w:pPr>
            <w:r>
              <w:rPr>
                <w:rFonts w:hint="eastAsia"/>
                <w:b/>
                <w:color w:val="000000"/>
                <w:szCs w:val="21"/>
              </w:rPr>
              <w:t>序</w:t>
            </w:r>
            <w:r w:rsidRPr="005B5FEA">
              <w:rPr>
                <w:rFonts w:hint="eastAsia"/>
                <w:b/>
                <w:color w:val="000000"/>
                <w:szCs w:val="21"/>
              </w:rPr>
              <w:t>号</w:t>
            </w:r>
          </w:p>
        </w:tc>
        <w:tc>
          <w:tcPr>
            <w:tcW w:w="1737" w:type="dxa"/>
            <w:vAlign w:val="center"/>
          </w:tcPr>
          <w:p w14:paraId="30C497B4" w14:textId="77777777" w:rsidR="00E27AD9" w:rsidRPr="005B5FEA" w:rsidRDefault="00E27AD9" w:rsidP="00874C58">
            <w:pPr>
              <w:spacing w:line="240" w:lineRule="exact"/>
              <w:jc w:val="center"/>
              <w:rPr>
                <w:b/>
                <w:color w:val="000000"/>
                <w:szCs w:val="21"/>
              </w:rPr>
            </w:pPr>
            <w:r>
              <w:rPr>
                <w:rFonts w:hint="eastAsia"/>
                <w:b/>
                <w:color w:val="000000"/>
                <w:szCs w:val="21"/>
              </w:rPr>
              <w:t>服务</w:t>
            </w:r>
            <w:r w:rsidRPr="005B5FEA">
              <w:rPr>
                <w:b/>
                <w:color w:val="000000"/>
                <w:szCs w:val="21"/>
              </w:rPr>
              <w:t>名称</w:t>
            </w:r>
          </w:p>
        </w:tc>
        <w:tc>
          <w:tcPr>
            <w:tcW w:w="1807" w:type="dxa"/>
            <w:vAlign w:val="center"/>
          </w:tcPr>
          <w:p w14:paraId="00FCB307" w14:textId="77777777" w:rsidR="00E27AD9" w:rsidRPr="005B5FEA" w:rsidRDefault="00E27AD9" w:rsidP="00874C58">
            <w:pPr>
              <w:spacing w:line="240" w:lineRule="exact"/>
              <w:jc w:val="center"/>
              <w:rPr>
                <w:b/>
                <w:color w:val="000000"/>
                <w:szCs w:val="21"/>
              </w:rPr>
            </w:pPr>
            <w:r w:rsidRPr="005B5FEA">
              <w:rPr>
                <w:b/>
                <w:color w:val="000000"/>
                <w:szCs w:val="21"/>
              </w:rPr>
              <w:t>简要技术需求</w:t>
            </w:r>
          </w:p>
        </w:tc>
        <w:tc>
          <w:tcPr>
            <w:tcW w:w="3184" w:type="dxa"/>
            <w:vAlign w:val="center"/>
          </w:tcPr>
          <w:p w14:paraId="796CD6D3" w14:textId="77777777" w:rsidR="00E27AD9" w:rsidRPr="005B5FEA" w:rsidRDefault="00E27AD9" w:rsidP="00874C58">
            <w:pPr>
              <w:spacing w:line="240" w:lineRule="exact"/>
              <w:jc w:val="center"/>
              <w:rPr>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5F7A6133" w14:textId="77777777" w:rsidR="00E27AD9" w:rsidRPr="005B5FEA" w:rsidRDefault="00E27AD9" w:rsidP="00874C58">
            <w:pPr>
              <w:spacing w:line="240" w:lineRule="exact"/>
              <w:jc w:val="center"/>
              <w:rPr>
                <w:b/>
                <w:color w:val="000000"/>
                <w:szCs w:val="21"/>
              </w:rPr>
            </w:pPr>
            <w:r w:rsidRPr="005B5FEA">
              <w:rPr>
                <w:rFonts w:hint="eastAsia"/>
                <w:b/>
                <w:color w:val="000000"/>
                <w:szCs w:val="21"/>
              </w:rPr>
              <w:t>预算</w:t>
            </w:r>
          </w:p>
        </w:tc>
      </w:tr>
      <w:tr w:rsidR="00E27AD9" w:rsidRPr="00015264" w14:paraId="06809498" w14:textId="77777777" w:rsidTr="00874C58">
        <w:trPr>
          <w:trHeight w:val="868"/>
          <w:jc w:val="center"/>
        </w:trPr>
        <w:tc>
          <w:tcPr>
            <w:tcW w:w="807" w:type="dxa"/>
            <w:vAlign w:val="center"/>
          </w:tcPr>
          <w:p w14:paraId="2F8BAD70" w14:textId="77777777" w:rsidR="00E27AD9" w:rsidRPr="00015264" w:rsidRDefault="00E27AD9" w:rsidP="00874C58">
            <w:pPr>
              <w:spacing w:line="240" w:lineRule="exact"/>
              <w:jc w:val="center"/>
              <w:rPr>
                <w:b/>
                <w:color w:val="000000"/>
                <w:szCs w:val="21"/>
              </w:rPr>
            </w:pPr>
            <w:r w:rsidRPr="00015264">
              <w:rPr>
                <w:rFonts w:hint="eastAsia"/>
                <w:bCs/>
                <w:color w:val="000000"/>
                <w:szCs w:val="21"/>
              </w:rPr>
              <w:t>1</w:t>
            </w:r>
          </w:p>
        </w:tc>
        <w:tc>
          <w:tcPr>
            <w:tcW w:w="1737" w:type="dxa"/>
            <w:vAlign w:val="center"/>
          </w:tcPr>
          <w:p w14:paraId="1C896CD8" w14:textId="77777777" w:rsidR="00E27AD9" w:rsidRPr="00015264" w:rsidRDefault="00E27AD9" w:rsidP="00874C58">
            <w:pPr>
              <w:jc w:val="center"/>
              <w:rPr>
                <w:bCs/>
                <w:color w:val="000000"/>
                <w:szCs w:val="21"/>
              </w:rPr>
            </w:pPr>
            <w:r w:rsidRPr="00E834D2">
              <w:rPr>
                <w:rFonts w:hint="eastAsia"/>
                <w:bCs/>
                <w:color w:val="000000"/>
                <w:szCs w:val="21"/>
              </w:rPr>
              <w:t>稳定支持项目第三方测试</w:t>
            </w:r>
          </w:p>
        </w:tc>
        <w:tc>
          <w:tcPr>
            <w:tcW w:w="1807" w:type="dxa"/>
            <w:vAlign w:val="center"/>
          </w:tcPr>
          <w:p w14:paraId="5F215510" w14:textId="77777777" w:rsidR="00E27AD9" w:rsidRPr="00015264" w:rsidRDefault="00E27AD9" w:rsidP="00874C58">
            <w:pPr>
              <w:jc w:val="center"/>
              <w:rPr>
                <w:b/>
                <w:color w:val="000000"/>
                <w:szCs w:val="21"/>
              </w:rPr>
            </w:pPr>
            <w:r w:rsidRPr="00015264">
              <w:rPr>
                <w:rFonts w:hint="eastAsia"/>
                <w:bCs/>
                <w:color w:val="000000"/>
                <w:szCs w:val="21"/>
              </w:rPr>
              <w:t>详见技术需求</w:t>
            </w:r>
          </w:p>
        </w:tc>
        <w:tc>
          <w:tcPr>
            <w:tcW w:w="3184" w:type="dxa"/>
            <w:vAlign w:val="center"/>
          </w:tcPr>
          <w:p w14:paraId="1CC9224D" w14:textId="77777777" w:rsidR="00E27AD9" w:rsidRPr="00E834D2" w:rsidRDefault="00E27AD9" w:rsidP="00874C58">
            <w:pPr>
              <w:jc w:val="center"/>
              <w:rPr>
                <w:bCs/>
                <w:color w:val="000000"/>
                <w:szCs w:val="21"/>
              </w:rPr>
            </w:pPr>
            <w:r>
              <w:rPr>
                <w:rFonts w:hint="eastAsia"/>
                <w:bCs/>
                <w:color w:val="000000"/>
                <w:szCs w:val="21"/>
              </w:rPr>
              <w:t>合同签订后2个月内</w:t>
            </w:r>
          </w:p>
        </w:tc>
        <w:tc>
          <w:tcPr>
            <w:tcW w:w="2344" w:type="dxa"/>
            <w:vAlign w:val="center"/>
          </w:tcPr>
          <w:p w14:paraId="6B35B57E" w14:textId="77777777" w:rsidR="00E27AD9" w:rsidRPr="00015264" w:rsidRDefault="00E27AD9" w:rsidP="00874C58">
            <w:pPr>
              <w:jc w:val="center"/>
              <w:rPr>
                <w:bCs/>
                <w:color w:val="000000"/>
                <w:szCs w:val="21"/>
              </w:rPr>
            </w:pPr>
            <w:r w:rsidRPr="00E834D2">
              <w:rPr>
                <w:shd w:val="clear" w:color="auto" w:fill="FFFFFF"/>
              </w:rPr>
              <w:t>132</w:t>
            </w:r>
            <w:r>
              <w:rPr>
                <w:rFonts w:hint="eastAsia"/>
                <w:shd w:val="clear" w:color="auto" w:fill="FFFFFF"/>
              </w:rPr>
              <w:t>万元</w:t>
            </w:r>
          </w:p>
        </w:tc>
      </w:tr>
    </w:tbl>
    <w:p w14:paraId="0DD13B67" w14:textId="77777777" w:rsidR="00E27AD9" w:rsidRPr="00015264" w:rsidRDefault="00E27AD9" w:rsidP="00E27AD9">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r w:rsidRPr="00E834D2">
        <w:rPr>
          <w:rFonts w:ascii="Times New Roman" w:hAnsi="Times New Roman" w:hint="eastAsia"/>
          <w:shd w:val="clear" w:color="auto" w:fill="FFFFFF"/>
        </w:rPr>
        <w:t>合同签订后</w:t>
      </w:r>
      <w:r w:rsidRPr="00E834D2">
        <w:rPr>
          <w:rFonts w:ascii="Times New Roman" w:hAnsi="Times New Roman" w:hint="eastAsia"/>
          <w:shd w:val="clear" w:color="auto" w:fill="FFFFFF"/>
        </w:rPr>
        <w:t>2</w:t>
      </w:r>
      <w:r w:rsidRPr="00E834D2">
        <w:rPr>
          <w:rFonts w:ascii="Times New Roman" w:hAnsi="Times New Roman" w:hint="eastAsia"/>
          <w:shd w:val="clear" w:color="auto" w:fill="FFFFFF"/>
        </w:rPr>
        <w:t>个月内</w:t>
      </w:r>
    </w:p>
    <w:p w14:paraId="2EE08A07"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771BFD70"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35393799"/>
      <w:bookmarkStart w:id="11" w:name="_Toc28359013"/>
      <w:bookmarkStart w:id="12" w:name="_Toc28359090"/>
      <w:bookmarkStart w:id="13" w:name="_Toc35393630"/>
      <w:r w:rsidRPr="005B5FEA">
        <w:rPr>
          <w:rStyle w:val="aff1"/>
          <w:rFonts w:ascii="Times New Roman" w:hAnsi="Times New Roman" w:hint="eastAsia"/>
          <w:bCs w:val="0"/>
          <w:shd w:val="clear" w:color="auto" w:fill="FFFFFF"/>
        </w:rPr>
        <w:t>二、申请人的资格要求：</w:t>
      </w:r>
      <w:bookmarkEnd w:id="10"/>
      <w:bookmarkEnd w:id="11"/>
      <w:bookmarkEnd w:id="12"/>
      <w:bookmarkEnd w:id="13"/>
    </w:p>
    <w:p w14:paraId="07D6BC29"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53FD17C8"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5" w:name="_Toc28359091"/>
      <w:bookmarkStart w:id="16"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2F8637E9"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lastRenderedPageBreak/>
        <w:t>3.</w:t>
      </w:r>
      <w:r w:rsidRPr="005B5FEA">
        <w:rPr>
          <w:rFonts w:ascii="Times New Roman" w:hAnsi="Times New Roman" w:hint="eastAsia"/>
          <w:shd w:val="clear" w:color="auto" w:fill="FFFFFF"/>
        </w:rPr>
        <w:t>本项目的特定资格要求：</w:t>
      </w:r>
    </w:p>
    <w:p w14:paraId="4B1BC0D5" w14:textId="77777777" w:rsidR="00E27AD9" w:rsidRPr="005B5FEA" w:rsidRDefault="00E27AD9" w:rsidP="00E27AD9">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02C18765" w14:textId="77777777" w:rsidR="00E27AD9" w:rsidRPr="005B5FEA" w:rsidRDefault="00E27AD9" w:rsidP="00E27AD9">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5573E344" w14:textId="77777777" w:rsidR="00E27AD9" w:rsidRPr="005B5FEA" w:rsidRDefault="00E27AD9" w:rsidP="00E27AD9">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59E27CAC" w14:textId="77777777" w:rsidR="00E27AD9" w:rsidRDefault="00E27AD9" w:rsidP="00E27AD9">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60D5C293" w14:textId="77777777" w:rsidR="00E27AD9" w:rsidRPr="005B5FEA" w:rsidRDefault="00E27AD9" w:rsidP="00E27AD9">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7" w:name="OLE_LINK12"/>
      <w:r w:rsidRPr="00B53AE3">
        <w:rPr>
          <w:rFonts w:ascii="Times New Roman" w:hAnsi="Times New Roman" w:hint="eastAsia"/>
          <w:shd w:val="clear" w:color="auto" w:fill="FFFFFF"/>
        </w:rPr>
        <w:t>具有</w:t>
      </w:r>
      <w:r w:rsidRPr="00B53AE3">
        <w:rPr>
          <w:rFonts w:ascii="Times New Roman" w:hAnsi="Times New Roman" w:hint="eastAsia"/>
          <w:shd w:val="clear" w:color="auto" w:fill="FFFFFF"/>
        </w:rPr>
        <w:t>CMA</w:t>
      </w:r>
      <w:r w:rsidRPr="00B53AE3">
        <w:rPr>
          <w:rFonts w:ascii="Times New Roman" w:hAnsi="Times New Roman" w:hint="eastAsia"/>
          <w:shd w:val="clear" w:color="auto" w:fill="FFFFFF"/>
        </w:rPr>
        <w:t>（中国检验检测机构资质认定）和</w:t>
      </w:r>
      <w:r w:rsidRPr="00B53AE3">
        <w:rPr>
          <w:rFonts w:ascii="Times New Roman" w:hAnsi="Times New Roman" w:hint="eastAsia"/>
          <w:shd w:val="clear" w:color="auto" w:fill="FFFFFF"/>
        </w:rPr>
        <w:t>CNAS</w:t>
      </w:r>
      <w:r w:rsidRPr="00B53AE3">
        <w:rPr>
          <w:rFonts w:ascii="Times New Roman" w:hAnsi="Times New Roman" w:hint="eastAsia"/>
          <w:shd w:val="clear" w:color="auto" w:fill="FFFFFF"/>
        </w:rPr>
        <w:t>（中国合格评定国家认可委员会）认证认定的软件、硬件测评专业测试机构</w:t>
      </w:r>
      <w:r>
        <w:rPr>
          <w:rFonts w:ascii="Times New Roman" w:hAnsi="Times New Roman" w:hint="eastAsia"/>
          <w:shd w:val="clear" w:color="auto" w:fill="FFFFFF"/>
        </w:rPr>
        <w:t>（提供</w:t>
      </w:r>
      <w:r>
        <w:rPr>
          <w:rFonts w:ascii="Times New Roman" w:hAnsi="Times New Roman" w:hint="eastAsia"/>
          <w:shd w:val="clear" w:color="auto" w:fill="FFFFFF"/>
        </w:rPr>
        <w:t>CMA</w:t>
      </w:r>
      <w:r>
        <w:rPr>
          <w:rFonts w:ascii="Times New Roman" w:hAnsi="Times New Roman" w:hint="eastAsia"/>
          <w:shd w:val="clear" w:color="auto" w:fill="FFFFFF"/>
        </w:rPr>
        <w:t>和</w:t>
      </w:r>
      <w:r>
        <w:rPr>
          <w:rFonts w:ascii="Times New Roman" w:hAnsi="Times New Roman" w:hint="eastAsia"/>
          <w:shd w:val="clear" w:color="auto" w:fill="FFFFFF"/>
        </w:rPr>
        <w:t>CNAS</w:t>
      </w:r>
      <w:r>
        <w:rPr>
          <w:rFonts w:ascii="Times New Roman" w:hAnsi="Times New Roman" w:hint="eastAsia"/>
          <w:shd w:val="clear" w:color="auto" w:fill="FFFFFF"/>
        </w:rPr>
        <w:t>证书及体现具备软件、硬件检测能力的证书附表或附件）；</w:t>
      </w:r>
    </w:p>
    <w:bookmarkEnd w:id="17"/>
    <w:p w14:paraId="0396776B" w14:textId="77777777" w:rsidR="00E27AD9" w:rsidRPr="005B5FEA" w:rsidRDefault="00E27AD9" w:rsidP="00E27AD9">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3E6FFA92"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8" w:name="_Toc35393800"/>
      <w:bookmarkStart w:id="19" w:name="_Toc35393631"/>
      <w:bookmarkEnd w:id="14"/>
      <w:r w:rsidRPr="005B5FEA">
        <w:rPr>
          <w:rStyle w:val="aff1"/>
          <w:rFonts w:ascii="Times New Roman" w:hAnsi="Times New Roman" w:hint="eastAsia"/>
          <w:bCs w:val="0"/>
          <w:shd w:val="clear" w:color="auto" w:fill="FFFFFF"/>
        </w:rPr>
        <w:t>三、获取采购文件</w:t>
      </w:r>
      <w:bookmarkEnd w:id="15"/>
      <w:bookmarkEnd w:id="16"/>
      <w:bookmarkEnd w:id="18"/>
      <w:bookmarkEnd w:id="19"/>
    </w:p>
    <w:p w14:paraId="68EC7D71" w14:textId="77777777" w:rsidR="00E27AD9" w:rsidRPr="00B2154F" w:rsidRDefault="00E27AD9" w:rsidP="00E27AD9">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5395400D" w14:textId="77777777" w:rsidR="00E27AD9" w:rsidRPr="00702584" w:rsidRDefault="00E27AD9" w:rsidP="00E27AD9">
      <w:pPr>
        <w:pStyle w:val="afc"/>
        <w:shd w:val="clear" w:color="auto" w:fill="FFFFFF"/>
        <w:spacing w:before="43" w:beforeAutospacing="0" w:after="189" w:afterAutospacing="0" w:line="360" w:lineRule="auto"/>
        <w:textAlignment w:val="baseline"/>
        <w:rPr>
          <w:rFonts w:hint="eastAsia"/>
        </w:rPr>
      </w:pPr>
      <w:bookmarkStart w:id="20"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1FC7110F" w14:textId="77777777" w:rsidR="00E27AD9" w:rsidRPr="00702584" w:rsidRDefault="00E27AD9" w:rsidP="00E27AD9">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20"/>
    <w:p w14:paraId="32E63A3A" w14:textId="77777777" w:rsidR="00E27AD9" w:rsidRPr="005B5FEA" w:rsidRDefault="00E27AD9" w:rsidP="00E27AD9">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45548B60"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1" w:name="_Toc35393801"/>
      <w:bookmarkStart w:id="22" w:name="_Toc28359015"/>
      <w:bookmarkStart w:id="23" w:name="_Toc35393632"/>
      <w:bookmarkStart w:id="24" w:name="_Toc28359092"/>
      <w:r w:rsidRPr="005B5FEA">
        <w:rPr>
          <w:rStyle w:val="aff1"/>
          <w:rFonts w:ascii="Times New Roman" w:hAnsi="Times New Roman" w:hint="eastAsia"/>
          <w:bCs w:val="0"/>
          <w:shd w:val="clear" w:color="auto" w:fill="FFFFFF"/>
        </w:rPr>
        <w:t>四、响应文件提交</w:t>
      </w:r>
      <w:bookmarkEnd w:id="21"/>
      <w:bookmarkEnd w:id="22"/>
      <w:bookmarkEnd w:id="23"/>
      <w:bookmarkEnd w:id="24"/>
    </w:p>
    <w:p w14:paraId="5773C694" w14:textId="77777777" w:rsidR="00E27AD9" w:rsidRPr="005B5FEA" w:rsidRDefault="00E27AD9" w:rsidP="00E27AD9">
      <w:pPr>
        <w:spacing w:line="360" w:lineRule="auto"/>
        <w:rPr>
          <w:rFonts w:hint="eastAsia"/>
        </w:rPr>
      </w:pPr>
      <w:bookmarkStart w:id="25" w:name="_Toc35393802"/>
      <w:bookmarkStart w:id="26" w:name="_Toc35393633"/>
      <w:bookmarkStart w:id="27" w:name="_Toc28359016"/>
      <w:bookmarkStart w:id="28" w:name="_Toc28359093"/>
      <w:r w:rsidRPr="005B5FEA">
        <w:rPr>
          <w:rFonts w:hint="eastAsia"/>
        </w:rPr>
        <w:t>截止时间：</w:t>
      </w:r>
      <w:r>
        <w:t>2026年4月15日下午13点30分</w:t>
      </w:r>
      <w:r w:rsidRPr="005B5FEA">
        <w:rPr>
          <w:rFonts w:hint="eastAsia"/>
        </w:rPr>
        <w:t>（北京时间）</w:t>
      </w:r>
    </w:p>
    <w:p w14:paraId="0F95FA67" w14:textId="77777777" w:rsidR="00E27AD9" w:rsidRPr="005B5FEA" w:rsidRDefault="00E27AD9" w:rsidP="00E27AD9">
      <w:pPr>
        <w:spacing w:line="360" w:lineRule="auto"/>
        <w:rPr>
          <w:rFonts w:hint="eastAsia"/>
        </w:rPr>
      </w:pPr>
      <w:r w:rsidRPr="005B5FEA">
        <w:rPr>
          <w:rFonts w:hint="eastAsia"/>
        </w:rPr>
        <w:lastRenderedPageBreak/>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07B404B5"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25"/>
      <w:bookmarkEnd w:id="26"/>
      <w:bookmarkEnd w:id="27"/>
      <w:bookmarkEnd w:id="28"/>
    </w:p>
    <w:p w14:paraId="20254B94" w14:textId="77777777" w:rsidR="00E27AD9" w:rsidRPr="005B5FEA" w:rsidRDefault="00E27AD9" w:rsidP="00E27AD9">
      <w:pPr>
        <w:rPr>
          <w:rFonts w:hint="eastAsia"/>
        </w:rPr>
      </w:pPr>
      <w:bookmarkStart w:id="29" w:name="_Toc35393803"/>
      <w:bookmarkStart w:id="30" w:name="_Toc35393634"/>
      <w:bookmarkStart w:id="31" w:name="_Toc28359017"/>
      <w:bookmarkStart w:id="32" w:name="_Toc28359094"/>
      <w:r w:rsidRPr="005B5FEA">
        <w:rPr>
          <w:rFonts w:hint="eastAsia"/>
        </w:rPr>
        <w:t>时间：</w:t>
      </w:r>
      <w:r>
        <w:t>2026年4月15日下午13点30分</w:t>
      </w:r>
      <w:r w:rsidRPr="005B5FEA">
        <w:rPr>
          <w:rFonts w:hint="eastAsia"/>
        </w:rPr>
        <w:t>（北京时间）</w:t>
      </w:r>
    </w:p>
    <w:p w14:paraId="51D12C9B"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60A906DB"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9"/>
      <w:bookmarkEnd w:id="30"/>
      <w:bookmarkEnd w:id="31"/>
      <w:bookmarkEnd w:id="32"/>
    </w:p>
    <w:p w14:paraId="4F78E383" w14:textId="77777777" w:rsidR="00E27AD9" w:rsidRPr="005B5FEA" w:rsidRDefault="00E27AD9" w:rsidP="00E27AD9">
      <w:pPr>
        <w:rPr>
          <w:rFonts w:hint="eastAsia"/>
        </w:rPr>
      </w:pPr>
      <w:r w:rsidRPr="005B5FEA">
        <w:rPr>
          <w:rFonts w:hint="eastAsia"/>
        </w:rPr>
        <w:t>自本公告发布之日起3个工作日。</w:t>
      </w:r>
    </w:p>
    <w:p w14:paraId="6BBCFE44" w14:textId="77777777" w:rsidR="00E27AD9" w:rsidRPr="005B5FEA" w:rsidRDefault="00E27AD9" w:rsidP="00E27AD9">
      <w:pPr>
        <w:pStyle w:val="26"/>
        <w:ind w:left="480" w:firstLine="480"/>
      </w:pPr>
    </w:p>
    <w:p w14:paraId="4C736333"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3" w:name="_Toc35393635"/>
      <w:bookmarkStart w:id="34" w:name="_Toc35393804"/>
      <w:r w:rsidRPr="005B5FEA">
        <w:rPr>
          <w:rStyle w:val="aff1"/>
          <w:rFonts w:ascii="Times New Roman" w:hAnsi="Times New Roman" w:hint="eastAsia"/>
          <w:bCs w:val="0"/>
          <w:shd w:val="clear" w:color="auto" w:fill="FFFFFF"/>
        </w:rPr>
        <w:t>七、其他补充事宜</w:t>
      </w:r>
      <w:bookmarkEnd w:id="33"/>
      <w:bookmarkEnd w:id="34"/>
    </w:p>
    <w:p w14:paraId="01B175F8"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100767CA"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072568CF"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41328F10" w14:textId="77777777" w:rsidR="00E27AD9" w:rsidRPr="005B5FEA" w:rsidRDefault="00E27AD9" w:rsidP="00E27AD9">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5" w:name="_Toc35393805"/>
      <w:bookmarkStart w:id="36" w:name="_Toc35393636"/>
      <w:bookmarkStart w:id="37" w:name="_Toc28359095"/>
      <w:bookmarkStart w:id="38"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5"/>
      <w:bookmarkEnd w:id="36"/>
      <w:bookmarkEnd w:id="37"/>
      <w:bookmarkEnd w:id="38"/>
    </w:p>
    <w:p w14:paraId="4BA725B0"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665DB8B6"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34840DE9"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49167DC8" w14:textId="77777777" w:rsidR="00E27AD9" w:rsidRPr="00D23A83"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联系方式：010-81166126，010-62265380，010-62265867-8207</w:t>
      </w:r>
    </w:p>
    <w:p w14:paraId="7EE44F33"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17BF46CC" w14:textId="77777777" w:rsidR="00E27AD9" w:rsidRPr="005B5FEA" w:rsidRDefault="00E27AD9" w:rsidP="00E27AD9">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200BCFE9" w14:textId="77777777" w:rsidR="00E27AD9" w:rsidRPr="00D23A83"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0033E248" w14:textId="77777777" w:rsidR="00E27AD9" w:rsidRPr="00D23A83"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617CA651" w14:textId="77777777" w:rsidR="00E27AD9" w:rsidRPr="00D23A83"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06055A2E" w14:textId="77777777" w:rsidR="00E27AD9" w:rsidRPr="00D23A83"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16615607" w14:textId="77777777" w:rsidR="00E27AD9" w:rsidRPr="00D23A83"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06768B17" w14:textId="55B3F4DB" w:rsidR="0012520D" w:rsidRPr="00E27AD9" w:rsidRDefault="00E27AD9" w:rsidP="00E27AD9">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 xml:space="preserve">电子邮箱：duyi1@cnic.gt.cn </w:t>
      </w:r>
    </w:p>
    <w:sectPr w:rsidR="0012520D" w:rsidRPr="00E27AD9" w:rsidSect="00ED79C6">
      <w:footerReference w:type="default" r:id="rId10"/>
      <w:headerReference w:type="first" r:id="rId11"/>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57C5" w14:textId="77777777" w:rsidR="008C71A9" w:rsidRDefault="008C71A9">
      <w:pPr>
        <w:rPr>
          <w:rFonts w:hint="eastAsia"/>
        </w:rPr>
      </w:pPr>
      <w:r>
        <w:separator/>
      </w:r>
    </w:p>
  </w:endnote>
  <w:endnote w:type="continuationSeparator" w:id="0">
    <w:p w14:paraId="15BBDB15" w14:textId="77777777" w:rsidR="008C71A9" w:rsidRDefault="008C71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3795532A" w:rsidR="0012520D" w:rsidRDefault="0012520D">
    <w:pPr>
      <w:pStyle w:val="af8"/>
      <w:framePr w:wrap="around" w:vAnchor="text" w:hAnchor="margin" w:xAlign="center" w:y="1"/>
      <w:rPr>
        <w:rStyle w:val="aff2"/>
      </w:rPr>
    </w:pP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720D" w14:textId="77777777" w:rsidR="008C71A9" w:rsidRDefault="008C71A9">
      <w:pPr>
        <w:rPr>
          <w:rFonts w:hint="eastAsia"/>
        </w:rPr>
      </w:pPr>
      <w:r>
        <w:separator/>
      </w:r>
    </w:p>
  </w:footnote>
  <w:footnote w:type="continuationSeparator" w:id="0">
    <w:p w14:paraId="5E27FCBE" w14:textId="77777777" w:rsidR="008C71A9" w:rsidRDefault="008C71A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DFF" w14:textId="77777777" w:rsidR="003C51C6" w:rsidRDefault="003C51C6" w:rsidP="003C51C6">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70E"/>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92"/>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5DA"/>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1A9"/>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4AA"/>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AD9"/>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900</Words>
  <Characters>928</Characters>
  <Application>Microsoft Office Word</Application>
  <DocSecurity>0</DocSecurity>
  <Lines>54</Lines>
  <Paragraphs>63</Paragraphs>
  <ScaleCrop>false</ScaleCrop>
  <Company>Hewlett-Packard Company</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86</cp:revision>
  <cp:lastPrinted>2026-04-02T10:05:00Z</cp:lastPrinted>
  <dcterms:created xsi:type="dcterms:W3CDTF">2023-07-28T03:22:00Z</dcterms:created>
  <dcterms:modified xsi:type="dcterms:W3CDTF">2026-04-02T10:06:00Z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