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adjustRightInd w:val="0"/>
        <w:snapToGrid w:val="0"/>
        <w:spacing w:beforeLines="0" w:afterLines="0"/>
        <w:jc w:val="center"/>
        <w:rPr>
          <w:rFonts w:hint="eastAsia" w:hAnsi="宋体" w:eastAsia="宋体" w:cs="宋体"/>
          <w:b/>
          <w:color w:val="auto"/>
          <w:sz w:val="28"/>
          <w:szCs w:val="28"/>
          <w:highlight w:val="none"/>
          <w:lang w:eastAsia="zh-CN"/>
        </w:rPr>
      </w:pPr>
      <w:bookmarkStart w:id="0" w:name="_Toc25764"/>
      <w:bookmarkStart w:id="1" w:name="_Toc3559"/>
      <w:bookmarkStart w:id="2" w:name="_Toc764"/>
      <w:bookmarkStart w:id="3" w:name="_Toc53698314"/>
      <w:r>
        <w:rPr>
          <w:rFonts w:hint="eastAsia" w:hAnsi="宋体" w:cs="宋体"/>
          <w:b/>
          <w:color w:val="auto"/>
          <w:sz w:val="28"/>
          <w:szCs w:val="28"/>
          <w:highlight w:val="none"/>
          <w:lang w:eastAsia="zh-CN"/>
        </w:rPr>
        <w:t>全民健康保障信息化平台及数据中心运维与安全项目-2024年信息系统安全评测服务</w:t>
      </w:r>
    </w:p>
    <w:p>
      <w:pPr>
        <w:pStyle w:val="8"/>
        <w:adjustRightInd w:val="0"/>
        <w:snapToGrid w:val="0"/>
        <w:spacing w:beforeLines="0" w:afterLines="0"/>
        <w:jc w:val="center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hAnsi="宋体" w:eastAsia="宋体" w:cs="宋体"/>
          <w:b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项目编号：</w:t>
      </w:r>
      <w:r>
        <w:rPr>
          <w:rFonts w:hint="eastAsia" w:hAnsi="宋体" w:cs="宋体"/>
          <w:b/>
          <w:color w:val="auto"/>
          <w:sz w:val="28"/>
          <w:szCs w:val="28"/>
          <w:highlight w:val="none"/>
          <w:lang w:eastAsia="zh-CN"/>
        </w:rPr>
        <w:t>24CNIC301071-61</w:t>
      </w:r>
      <w:r>
        <w:rPr>
          <w:rFonts w:hint="eastAsia" w:hAnsi="宋体" w:eastAsia="宋体" w:cs="宋体"/>
          <w:b/>
          <w:color w:val="auto"/>
          <w:sz w:val="28"/>
          <w:szCs w:val="28"/>
          <w:highlight w:val="none"/>
          <w:lang w:eastAsia="zh-CN"/>
        </w:rPr>
        <w:t>）</w:t>
      </w:r>
    </w:p>
    <w:p>
      <w:pPr>
        <w:pStyle w:val="4"/>
        <w:adjustRightInd w:val="0"/>
        <w:snapToGrid w:val="0"/>
        <w:spacing w:before="0" w:after="0" w:line="240" w:lineRule="auto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保密承诺书</w:t>
      </w:r>
      <w:bookmarkEnd w:id="0"/>
      <w:bookmarkEnd w:id="1"/>
      <w:bookmarkEnd w:id="2"/>
      <w:bookmarkEnd w:id="3"/>
    </w:p>
    <w:p>
      <w:pPr>
        <w:adjustRightInd w:val="0"/>
        <w:snapToGrid w:val="0"/>
        <w:spacing w:line="300" w:lineRule="auto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</w:p>
    <w:p>
      <w:pPr>
        <w:adjustRightInd w:val="0"/>
        <w:snapToGrid w:val="0"/>
        <w:spacing w:line="300" w:lineRule="auto"/>
        <w:rPr>
          <w:rFonts w:hint="eastAsia" w:ascii="宋体" w:hAnsi="宋体" w:cs="宋体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sz w:val="24"/>
          <w:highlight w:val="none"/>
          <w:u w:val="none"/>
        </w:rPr>
        <w:t>中国仪器进出口集团有限公司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lang w:eastAsia="zh-CN"/>
        </w:rPr>
        <w:t>：</w:t>
      </w:r>
    </w:p>
    <w:p>
      <w:pPr>
        <w:spacing w:line="500" w:lineRule="exact"/>
        <w:ind w:left="400" w:firstLine="40"/>
        <w:rPr>
          <w:rFonts w:hint="eastAsia" w:ascii="宋体" w:hAnsi="宋体" w:cs="仿宋"/>
          <w:bCs/>
          <w:kern w:val="0"/>
          <w:sz w:val="24"/>
        </w:rPr>
      </w:pPr>
      <w:r>
        <w:rPr>
          <w:rFonts w:hint="eastAsia" w:ascii="宋体" w:hAnsi="宋体" w:cs="仿宋"/>
          <w:bCs/>
          <w:kern w:val="0"/>
          <w:sz w:val="24"/>
          <w:lang w:val="en-US" w:eastAsia="zh-CN"/>
        </w:rPr>
        <w:t>我方</w:t>
      </w:r>
      <w:r>
        <w:rPr>
          <w:rFonts w:hint="eastAsia" w:ascii="宋体" w:hAnsi="宋体" w:cs="仿宋"/>
          <w:bCs/>
          <w:kern w:val="0"/>
          <w:sz w:val="24"/>
        </w:rPr>
        <w:t>在此承诺保密义务如下：</w:t>
      </w:r>
    </w:p>
    <w:p>
      <w:pPr>
        <w:tabs>
          <w:tab w:val="left" w:pos="4860"/>
        </w:tabs>
        <w:spacing w:line="500" w:lineRule="exact"/>
        <w:ind w:right="286" w:rightChars="136" w:firstLine="480" w:firstLineChars="200"/>
        <w:rPr>
          <w:rFonts w:hint="eastAsia" w:ascii="宋体" w:hAnsi="宋体" w:cs="仿宋"/>
          <w:bCs/>
          <w:kern w:val="0"/>
          <w:sz w:val="24"/>
        </w:rPr>
      </w:pPr>
      <w:r>
        <w:rPr>
          <w:rFonts w:hint="eastAsia" w:ascii="宋体" w:hAnsi="宋体" w:cs="仿宋"/>
          <w:bCs/>
          <w:kern w:val="0"/>
          <w:sz w:val="24"/>
        </w:rPr>
        <w:t>1、未经</w:t>
      </w:r>
      <w:r>
        <w:rPr>
          <w:rFonts w:hint="eastAsia" w:ascii="宋体" w:hAnsi="宋体" w:cs="仿宋"/>
          <w:bCs/>
          <w:kern w:val="0"/>
          <w:sz w:val="24"/>
          <w:lang w:val="en-US" w:eastAsia="zh-CN"/>
        </w:rPr>
        <w:t>采购方（采购方、贵公司，下同）</w:t>
      </w:r>
      <w:r>
        <w:rPr>
          <w:rFonts w:hint="eastAsia" w:ascii="宋体" w:hAnsi="宋体" w:cs="仿宋"/>
          <w:bCs/>
          <w:kern w:val="0"/>
          <w:sz w:val="24"/>
        </w:rPr>
        <w:t>书面同意，我方不以任何理由将</w:t>
      </w:r>
      <w:r>
        <w:rPr>
          <w:rFonts w:hint="eastAsia" w:ascii="宋体" w:hAnsi="宋体" w:cs="仿宋"/>
          <w:bCs/>
          <w:kern w:val="0"/>
          <w:sz w:val="24"/>
          <w:lang w:val="en-US" w:eastAsia="zh-CN"/>
        </w:rPr>
        <w:t>招标文件、</w:t>
      </w:r>
      <w:r>
        <w:rPr>
          <w:rFonts w:hint="eastAsia" w:ascii="宋体" w:hAnsi="宋体" w:cs="仿宋"/>
          <w:bCs/>
          <w:kern w:val="0"/>
          <w:sz w:val="24"/>
        </w:rPr>
        <w:t>由</w:t>
      </w:r>
      <w:r>
        <w:rPr>
          <w:rFonts w:hint="eastAsia" w:ascii="宋体" w:hAnsi="宋体" w:cs="仿宋"/>
          <w:bCs/>
          <w:kern w:val="0"/>
          <w:sz w:val="24"/>
          <w:lang w:val="en-US" w:eastAsia="zh-CN"/>
        </w:rPr>
        <w:t>采购方</w:t>
      </w:r>
      <w:r>
        <w:rPr>
          <w:rFonts w:hint="eastAsia" w:ascii="宋体" w:hAnsi="宋体" w:cs="仿宋"/>
          <w:bCs/>
          <w:kern w:val="0"/>
          <w:sz w:val="24"/>
        </w:rPr>
        <w:t>获取的本项目相关资料</w:t>
      </w:r>
      <w:r>
        <w:rPr>
          <w:rFonts w:hint="eastAsia" w:ascii="宋体" w:hAnsi="宋体" w:cs="仿宋"/>
          <w:bCs/>
          <w:kern w:val="0"/>
          <w:sz w:val="24"/>
          <w:lang w:eastAsia="zh-CN"/>
        </w:rPr>
        <w:t>、</w:t>
      </w:r>
      <w:r>
        <w:rPr>
          <w:rFonts w:hint="eastAsia" w:ascii="宋体" w:hAnsi="宋体" w:cs="仿宋"/>
          <w:bCs/>
          <w:kern w:val="0"/>
          <w:sz w:val="24"/>
          <w:lang w:val="en-US" w:eastAsia="zh-CN"/>
        </w:rPr>
        <w:t>信息（包括纸质、电子版、口头信息）</w:t>
      </w:r>
      <w:r>
        <w:rPr>
          <w:rFonts w:hint="eastAsia" w:ascii="宋体" w:hAnsi="宋体" w:cs="仿宋"/>
          <w:bCs/>
          <w:kern w:val="0"/>
          <w:sz w:val="24"/>
        </w:rPr>
        <w:t>提供给任何第三方使用。</w:t>
      </w:r>
    </w:p>
    <w:p>
      <w:pPr>
        <w:tabs>
          <w:tab w:val="left" w:pos="4860"/>
        </w:tabs>
        <w:spacing w:line="500" w:lineRule="exact"/>
        <w:ind w:right="286" w:rightChars="136" w:firstLine="480" w:firstLineChars="200"/>
        <w:rPr>
          <w:rFonts w:hint="eastAsia" w:ascii="宋体" w:hAnsi="宋体" w:cs="仿宋"/>
          <w:bCs/>
          <w:kern w:val="0"/>
          <w:sz w:val="24"/>
        </w:rPr>
      </w:pPr>
      <w:r>
        <w:rPr>
          <w:rFonts w:hint="eastAsia" w:ascii="宋体" w:hAnsi="宋体" w:cs="仿宋"/>
          <w:bCs/>
          <w:kern w:val="0"/>
          <w:sz w:val="24"/>
          <w:lang w:val="en-US" w:eastAsia="zh-CN"/>
        </w:rPr>
        <w:t>2</w:t>
      </w:r>
      <w:r>
        <w:rPr>
          <w:rFonts w:hint="eastAsia" w:ascii="宋体" w:hAnsi="宋体" w:cs="仿宋"/>
          <w:bCs/>
          <w:kern w:val="0"/>
          <w:sz w:val="24"/>
        </w:rPr>
        <w:t>、我方由</w:t>
      </w:r>
      <w:r>
        <w:rPr>
          <w:rFonts w:hint="eastAsia" w:ascii="宋体" w:hAnsi="宋体" w:cs="仿宋"/>
          <w:bCs/>
          <w:kern w:val="0"/>
          <w:sz w:val="24"/>
          <w:lang w:eastAsia="zh-CN"/>
        </w:rPr>
        <w:t>采购方</w:t>
      </w:r>
      <w:r>
        <w:rPr>
          <w:rFonts w:hint="eastAsia" w:ascii="宋体" w:hAnsi="宋体" w:cs="仿宋"/>
          <w:bCs/>
          <w:kern w:val="0"/>
          <w:sz w:val="24"/>
        </w:rPr>
        <w:t>获取的本项目相关</w:t>
      </w:r>
      <w:bookmarkStart w:id="4" w:name="_GoBack"/>
      <w:bookmarkEnd w:id="4"/>
      <w:r>
        <w:rPr>
          <w:rFonts w:hint="eastAsia" w:ascii="宋体" w:hAnsi="宋体" w:cs="仿宋"/>
          <w:bCs/>
          <w:kern w:val="0"/>
          <w:sz w:val="24"/>
        </w:rPr>
        <w:t>资料及信息仅限于在本次</w:t>
      </w:r>
      <w:r>
        <w:rPr>
          <w:rFonts w:hint="eastAsia" w:ascii="宋体" w:hAnsi="宋体" w:cs="仿宋"/>
          <w:bCs/>
          <w:kern w:val="0"/>
          <w:sz w:val="24"/>
          <w:lang w:val="en-US" w:eastAsia="zh-CN"/>
        </w:rPr>
        <w:t>投标</w:t>
      </w:r>
      <w:r>
        <w:rPr>
          <w:rFonts w:hint="eastAsia" w:ascii="宋体" w:hAnsi="宋体" w:cs="仿宋"/>
          <w:bCs/>
          <w:kern w:val="0"/>
          <w:sz w:val="24"/>
        </w:rPr>
        <w:t>使用，不用于其他目的。</w:t>
      </w:r>
    </w:p>
    <w:p>
      <w:pPr>
        <w:tabs>
          <w:tab w:val="left" w:pos="4860"/>
        </w:tabs>
        <w:spacing w:line="500" w:lineRule="exact"/>
        <w:ind w:right="286" w:rightChars="136" w:firstLine="480" w:firstLineChars="200"/>
        <w:rPr>
          <w:rFonts w:hint="eastAsia" w:ascii="宋体" w:hAnsi="宋体" w:cs="仿宋"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仿宋"/>
          <w:bCs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仿宋"/>
          <w:bCs/>
          <w:kern w:val="0"/>
          <w:sz w:val="24"/>
          <w:szCs w:val="24"/>
        </w:rPr>
        <w:t>、我方仅</w:t>
      </w:r>
      <w:r>
        <w:rPr>
          <w:rFonts w:hint="eastAsia" w:ascii="宋体" w:hAnsi="宋体" w:cs="仿宋"/>
          <w:bCs/>
          <w:kern w:val="0"/>
          <w:sz w:val="24"/>
          <w:szCs w:val="24"/>
          <w:lang w:val="en-US" w:eastAsia="zh-CN"/>
        </w:rPr>
        <w:t>限本项目投标</w:t>
      </w:r>
      <w:r>
        <w:rPr>
          <w:rFonts w:hint="eastAsia" w:ascii="宋体" w:hAnsi="宋体" w:eastAsia="宋体" w:cs="仿宋"/>
          <w:bCs/>
          <w:kern w:val="0"/>
          <w:sz w:val="24"/>
          <w:szCs w:val="24"/>
        </w:rPr>
        <w:t>业务之必要时</w:t>
      </w:r>
      <w:r>
        <w:rPr>
          <w:rFonts w:hint="eastAsia" w:ascii="宋体" w:hAnsi="宋体" w:cs="仿宋"/>
          <w:bCs/>
          <w:kern w:val="0"/>
          <w:sz w:val="24"/>
          <w:szCs w:val="24"/>
          <w:lang w:val="en-US" w:eastAsia="zh-CN"/>
        </w:rPr>
        <w:t>与本次投标相关人员使用，与本次投标无关人员不得获取相关信息资料。</w:t>
      </w:r>
    </w:p>
    <w:p>
      <w:pPr>
        <w:tabs>
          <w:tab w:val="left" w:pos="4860"/>
        </w:tabs>
        <w:spacing w:line="500" w:lineRule="exact"/>
        <w:ind w:right="286" w:rightChars="136" w:firstLine="480" w:firstLineChars="200"/>
        <w:rPr>
          <w:rFonts w:hint="eastAsia" w:ascii="宋体" w:hAnsi="宋体" w:cs="仿宋"/>
          <w:bCs/>
          <w:kern w:val="0"/>
          <w:sz w:val="24"/>
        </w:rPr>
      </w:pPr>
      <w:r>
        <w:rPr>
          <w:rFonts w:hint="eastAsia" w:ascii="宋体" w:hAnsi="宋体" w:cs="仿宋"/>
          <w:bCs/>
          <w:kern w:val="0"/>
          <w:sz w:val="24"/>
          <w:lang w:val="en-US" w:eastAsia="zh-CN"/>
        </w:rPr>
        <w:t>4</w:t>
      </w:r>
      <w:r>
        <w:rPr>
          <w:rFonts w:hint="eastAsia" w:ascii="宋体" w:hAnsi="宋体" w:cs="仿宋"/>
          <w:bCs/>
          <w:kern w:val="0"/>
          <w:sz w:val="24"/>
        </w:rPr>
        <w:t>、我方</w:t>
      </w:r>
      <w:r>
        <w:rPr>
          <w:rFonts w:hint="eastAsia" w:ascii="宋体" w:hAnsi="宋体" w:cs="仿宋"/>
          <w:bCs/>
          <w:kern w:val="0"/>
          <w:sz w:val="24"/>
          <w:lang w:val="en-US" w:eastAsia="zh-CN"/>
        </w:rPr>
        <w:t>将对</w:t>
      </w:r>
      <w:r>
        <w:rPr>
          <w:rFonts w:hint="eastAsia" w:ascii="宋体" w:hAnsi="宋体" w:cs="仿宋"/>
          <w:bCs/>
          <w:kern w:val="0"/>
          <w:sz w:val="24"/>
        </w:rPr>
        <w:t>由</w:t>
      </w:r>
      <w:r>
        <w:rPr>
          <w:rFonts w:hint="eastAsia" w:ascii="宋体" w:hAnsi="宋体" w:cs="仿宋"/>
          <w:bCs/>
          <w:kern w:val="0"/>
          <w:sz w:val="24"/>
          <w:lang w:eastAsia="zh-CN"/>
        </w:rPr>
        <w:t>采购方</w:t>
      </w:r>
      <w:r>
        <w:rPr>
          <w:rFonts w:hint="eastAsia" w:ascii="宋体" w:hAnsi="宋体" w:cs="仿宋"/>
          <w:bCs/>
          <w:kern w:val="0"/>
          <w:sz w:val="24"/>
        </w:rPr>
        <w:t>获取的所有与本项目有关的文件资料严格进行妥善保管，或按有关规定进行销毁，不得丢失</w:t>
      </w:r>
      <w:r>
        <w:rPr>
          <w:rFonts w:hint="eastAsia" w:ascii="宋体" w:hAnsi="宋体" w:cs="仿宋"/>
          <w:bCs/>
          <w:kern w:val="0"/>
          <w:sz w:val="24"/>
          <w:lang w:eastAsia="zh-CN"/>
        </w:rPr>
        <w:t>。</w:t>
      </w:r>
      <w:r>
        <w:rPr>
          <w:rFonts w:hint="eastAsia" w:ascii="宋体" w:hAnsi="宋体" w:cs="仿宋"/>
          <w:bCs/>
          <w:kern w:val="0"/>
          <w:sz w:val="24"/>
        </w:rPr>
        <w:t>未经</w:t>
      </w:r>
      <w:r>
        <w:rPr>
          <w:rFonts w:hint="eastAsia" w:ascii="宋体" w:hAnsi="宋体" w:cs="仿宋"/>
          <w:bCs/>
          <w:kern w:val="0"/>
          <w:sz w:val="24"/>
          <w:lang w:eastAsia="zh-CN"/>
        </w:rPr>
        <w:t>采购方</w:t>
      </w:r>
      <w:r>
        <w:rPr>
          <w:rFonts w:hint="eastAsia" w:ascii="宋体" w:hAnsi="宋体" w:cs="仿宋"/>
          <w:bCs/>
          <w:kern w:val="0"/>
          <w:sz w:val="24"/>
        </w:rPr>
        <w:t>允许不得向第三方提供或转让。</w:t>
      </w:r>
    </w:p>
    <w:p>
      <w:pPr>
        <w:tabs>
          <w:tab w:val="left" w:pos="4860"/>
        </w:tabs>
        <w:spacing w:line="500" w:lineRule="exact"/>
        <w:ind w:right="286" w:rightChars="136" w:firstLine="480" w:firstLineChars="200"/>
        <w:rPr>
          <w:rFonts w:hint="eastAsia" w:ascii="宋体" w:hAnsi="宋体" w:eastAsia="宋体" w:cs="仿宋"/>
          <w:bCs/>
          <w:kern w:val="0"/>
          <w:sz w:val="24"/>
          <w:szCs w:val="24"/>
        </w:rPr>
      </w:pPr>
      <w:r>
        <w:rPr>
          <w:rFonts w:hint="eastAsia" w:ascii="宋体" w:hAnsi="宋体" w:cs="仿宋"/>
          <w:bCs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仿宋"/>
          <w:bCs/>
          <w:kern w:val="0"/>
          <w:sz w:val="24"/>
          <w:szCs w:val="24"/>
        </w:rPr>
        <w:t>、若我</w:t>
      </w:r>
      <w:r>
        <w:rPr>
          <w:rFonts w:hint="eastAsia" w:ascii="宋体" w:hAnsi="宋体" w:cs="仿宋"/>
          <w:bCs/>
          <w:kern w:val="0"/>
          <w:sz w:val="24"/>
          <w:szCs w:val="24"/>
          <w:lang w:val="en-US" w:eastAsia="zh-CN"/>
        </w:rPr>
        <w:t>方及我方</w:t>
      </w:r>
      <w:r>
        <w:rPr>
          <w:rFonts w:hint="eastAsia" w:ascii="宋体" w:hAnsi="宋体" w:eastAsia="宋体" w:cs="仿宋"/>
          <w:bCs/>
          <w:kern w:val="0"/>
          <w:sz w:val="24"/>
          <w:szCs w:val="24"/>
        </w:rPr>
        <w:t>人员违反保密</w:t>
      </w:r>
      <w:r>
        <w:rPr>
          <w:rFonts w:hint="eastAsia" w:ascii="宋体" w:hAnsi="宋体" w:cs="仿宋"/>
          <w:bCs/>
          <w:kern w:val="0"/>
          <w:sz w:val="24"/>
          <w:szCs w:val="24"/>
          <w:lang w:val="en-US" w:eastAsia="zh-CN"/>
        </w:rPr>
        <w:t>承诺</w:t>
      </w:r>
      <w:r>
        <w:rPr>
          <w:rFonts w:hint="eastAsia" w:ascii="宋体" w:hAnsi="宋体" w:eastAsia="宋体" w:cs="仿宋"/>
          <w:bCs/>
          <w:kern w:val="0"/>
          <w:sz w:val="24"/>
          <w:szCs w:val="24"/>
        </w:rPr>
        <w:t>，我</w:t>
      </w:r>
      <w:r>
        <w:rPr>
          <w:rFonts w:hint="eastAsia" w:ascii="宋体" w:hAnsi="宋体" w:cs="仿宋"/>
          <w:bCs/>
          <w:kern w:val="0"/>
          <w:sz w:val="24"/>
          <w:szCs w:val="24"/>
          <w:lang w:val="en-US" w:eastAsia="zh-CN"/>
        </w:rPr>
        <w:t>方</w:t>
      </w:r>
      <w:r>
        <w:rPr>
          <w:rFonts w:hint="eastAsia" w:ascii="宋体" w:hAnsi="宋体" w:eastAsia="宋体" w:cs="仿宋"/>
          <w:bCs/>
          <w:kern w:val="0"/>
          <w:sz w:val="24"/>
          <w:szCs w:val="24"/>
        </w:rPr>
        <w:t>将承担相应责任。</w:t>
      </w:r>
    </w:p>
    <w:p>
      <w:pPr>
        <w:tabs>
          <w:tab w:val="left" w:pos="4860"/>
        </w:tabs>
        <w:spacing w:line="500" w:lineRule="exact"/>
        <w:ind w:right="286" w:rightChars="136" w:firstLine="480" w:firstLineChars="200"/>
        <w:rPr>
          <w:rFonts w:hint="eastAsia" w:ascii="宋体" w:hAnsi="宋体" w:cs="仿宋"/>
          <w:bCs/>
          <w:kern w:val="0"/>
          <w:sz w:val="24"/>
        </w:rPr>
      </w:pPr>
    </w:p>
    <w:p>
      <w:pPr>
        <w:tabs>
          <w:tab w:val="left" w:pos="4860"/>
        </w:tabs>
        <w:spacing w:line="500" w:lineRule="exact"/>
        <w:ind w:right="286" w:rightChars="136" w:firstLine="480" w:firstLineChars="200"/>
        <w:rPr>
          <w:rFonts w:hint="eastAsia" w:ascii="宋体" w:hAnsi="宋体" w:cs="仿宋"/>
          <w:bCs/>
          <w:kern w:val="0"/>
          <w:sz w:val="24"/>
        </w:rPr>
      </w:pPr>
      <w:r>
        <w:rPr>
          <w:rFonts w:hint="eastAsia" w:ascii="宋体" w:hAnsi="宋体" w:cs="仿宋"/>
          <w:bCs/>
          <w:kern w:val="0"/>
          <w:sz w:val="24"/>
        </w:rPr>
        <w:t>特此承诺。</w:t>
      </w:r>
    </w:p>
    <w:p>
      <w:pPr>
        <w:pStyle w:val="5"/>
        <w:ind w:firstLine="480"/>
        <w:rPr>
          <w:rFonts w:hint="eastAsia" w:ascii="宋体" w:hAnsi="宋体" w:cs="仿宋"/>
          <w:bCs/>
          <w:kern w:val="0"/>
          <w:sz w:val="24"/>
        </w:rPr>
      </w:pPr>
    </w:p>
    <w:p>
      <w:pPr>
        <w:pStyle w:val="5"/>
        <w:ind w:firstLine="480"/>
        <w:rPr>
          <w:rFonts w:hint="eastAsia" w:ascii="宋体" w:hAnsi="宋体" w:eastAsia="宋体" w:cs="仿宋"/>
          <w:bCs/>
          <w:kern w:val="0"/>
          <w:sz w:val="24"/>
          <w:lang w:val="en-US" w:eastAsia="zh-CN"/>
        </w:rPr>
      </w:pPr>
      <w:r>
        <w:rPr>
          <w:rFonts w:hint="eastAsia" w:ascii="宋体" w:hAnsi="宋体" w:cs="仿宋"/>
          <w:bCs/>
          <w:kern w:val="0"/>
          <w:sz w:val="24"/>
          <w:lang w:val="en-US" w:eastAsia="zh-CN"/>
        </w:rPr>
        <w:t>承诺方盖章：</w:t>
      </w:r>
      <w:r>
        <w:rPr>
          <w:rFonts w:hint="eastAsia" w:ascii="宋体" w:hAnsi="宋体" w:cs="仿宋"/>
          <w:bCs/>
          <w:kern w:val="0"/>
          <w:sz w:val="24"/>
          <w:u w:val="single"/>
          <w:lang w:val="en-US" w:eastAsia="zh-CN"/>
        </w:rPr>
        <w:t xml:space="preserve">                   </w:t>
      </w:r>
    </w:p>
    <w:p>
      <w:pPr>
        <w:spacing w:line="300" w:lineRule="auto"/>
        <w:ind w:right="0" w:rightChars="0" w:firstLine="480" w:firstLineChars="200"/>
        <w:rPr>
          <w:rFonts w:hint="eastAsia" w:ascii="宋体" w:hAnsi="宋体" w:cs="仿宋"/>
          <w:bCs/>
          <w:kern w:val="0"/>
          <w:sz w:val="24"/>
          <w:lang w:val="en-US" w:eastAsia="zh-CN"/>
        </w:rPr>
      </w:pPr>
      <w:r>
        <w:rPr>
          <w:rFonts w:hint="eastAsia" w:ascii="宋体" w:hAnsi="宋体" w:cs="仿宋"/>
          <w:bCs/>
          <w:kern w:val="0"/>
          <w:sz w:val="24"/>
          <w:lang w:val="en-US" w:eastAsia="zh-CN"/>
        </w:rPr>
        <w:t>承诺人签字：</w:t>
      </w:r>
      <w:r>
        <w:rPr>
          <w:rFonts w:hint="eastAsia" w:ascii="宋体" w:hAnsi="宋体" w:cs="仿宋"/>
          <w:bCs/>
          <w:kern w:val="0"/>
          <w:sz w:val="24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cs="仿宋"/>
          <w:bCs/>
          <w:kern w:val="0"/>
          <w:sz w:val="24"/>
          <w:lang w:val="en-US" w:eastAsia="zh-CN"/>
        </w:rPr>
        <w:t xml:space="preserve">   </w:t>
      </w:r>
    </w:p>
    <w:p>
      <w:pPr>
        <w:tabs>
          <w:tab w:val="left" w:pos="4860"/>
        </w:tabs>
        <w:spacing w:line="500" w:lineRule="exact"/>
        <w:ind w:right="286" w:rightChars="136" w:firstLine="480" w:firstLineChars="200"/>
        <w:rPr>
          <w:rFonts w:hint="eastAsia" w:ascii="宋体" w:hAnsi="宋体" w:cs="仿宋"/>
          <w:bCs/>
          <w:kern w:val="0"/>
          <w:sz w:val="24"/>
        </w:rPr>
      </w:pPr>
      <w:r>
        <w:rPr>
          <w:rFonts w:hint="eastAsia" w:ascii="宋体" w:hAnsi="宋体" w:cs="仿宋"/>
          <w:bCs/>
          <w:kern w:val="0"/>
          <w:sz w:val="24"/>
        </w:rPr>
        <w:t>日</w:t>
      </w:r>
      <w:r>
        <w:rPr>
          <w:rFonts w:hint="eastAsia" w:ascii="宋体" w:hAnsi="宋体" w:cs="仿宋"/>
          <w:bCs/>
          <w:kern w:val="0"/>
          <w:sz w:val="24"/>
          <w:lang w:val="en-US" w:eastAsia="zh-CN"/>
        </w:rPr>
        <w:t xml:space="preserve">      </w:t>
      </w:r>
      <w:r>
        <w:rPr>
          <w:rFonts w:hint="eastAsia" w:ascii="宋体" w:hAnsi="宋体" w:cs="仿宋"/>
          <w:bCs/>
          <w:kern w:val="0"/>
          <w:sz w:val="24"/>
        </w:rPr>
        <w:t>期：</w:t>
      </w:r>
      <w:r>
        <w:rPr>
          <w:rFonts w:hint="eastAsia" w:ascii="宋体" w:hAnsi="宋体" w:cs="仿宋"/>
          <w:bCs/>
          <w:kern w:val="0"/>
          <w:sz w:val="24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cs="仿宋"/>
          <w:bCs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cs="仿宋"/>
          <w:bCs/>
          <w:kern w:val="0"/>
          <w:sz w:val="24"/>
        </w:rPr>
        <w:tab/>
      </w:r>
      <w:r>
        <w:rPr>
          <w:rFonts w:hint="eastAsia" w:ascii="宋体" w:hAnsi="宋体" w:cs="仿宋"/>
          <w:bCs/>
          <w:kern w:val="0"/>
          <w:sz w:val="24"/>
        </w:rPr>
        <w:tab/>
      </w:r>
      <w:r>
        <w:rPr>
          <w:rFonts w:hint="eastAsia" w:ascii="宋体" w:hAnsi="宋体" w:cs="仿宋"/>
          <w:bCs/>
          <w:kern w:val="0"/>
          <w:sz w:val="24"/>
        </w:rPr>
        <w:tab/>
      </w:r>
      <w:r>
        <w:rPr>
          <w:rFonts w:hint="eastAsia" w:ascii="宋体" w:hAnsi="宋体" w:cs="仿宋"/>
          <w:bCs/>
          <w:kern w:val="0"/>
          <w:sz w:val="24"/>
        </w:rPr>
        <w:tab/>
      </w:r>
    </w:p>
    <w:p>
      <w:pPr>
        <w:pStyle w:val="10"/>
        <w:ind w:left="0" w:leftChars="0" w:firstLine="0" w:firstLineChars="0"/>
        <w:rPr>
          <w:rFonts w:hint="eastAsia" w:ascii="宋体" w:hAnsi="宋体" w:cs="仿宋"/>
          <w:bCs/>
          <w:kern w:val="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575E28"/>
    <w:rsid w:val="01FE2875"/>
    <w:rsid w:val="05971742"/>
    <w:rsid w:val="0A6F3B4A"/>
    <w:rsid w:val="0C2B0155"/>
    <w:rsid w:val="15D95283"/>
    <w:rsid w:val="1641701B"/>
    <w:rsid w:val="19845471"/>
    <w:rsid w:val="1B575E28"/>
    <w:rsid w:val="1BAF6581"/>
    <w:rsid w:val="1F016518"/>
    <w:rsid w:val="26B058E6"/>
    <w:rsid w:val="296B1762"/>
    <w:rsid w:val="2F971331"/>
    <w:rsid w:val="3644126C"/>
    <w:rsid w:val="3CC33478"/>
    <w:rsid w:val="3E3D1E34"/>
    <w:rsid w:val="3F887290"/>
    <w:rsid w:val="41096C82"/>
    <w:rsid w:val="5450021B"/>
    <w:rsid w:val="54D4585F"/>
    <w:rsid w:val="561C6993"/>
    <w:rsid w:val="62AD6745"/>
    <w:rsid w:val="66016901"/>
    <w:rsid w:val="667B0788"/>
    <w:rsid w:val="67091A82"/>
    <w:rsid w:val="67097B93"/>
    <w:rsid w:val="6FF271E6"/>
    <w:rsid w:val="71B162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5"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qFormat/>
    <w:uiPriority w:val="0"/>
    <w:pPr>
      <w:spacing w:line="360" w:lineRule="auto"/>
      <w:ind w:firstLine="200" w:firstLineChars="200"/>
    </w:pPr>
  </w:style>
  <w:style w:type="paragraph" w:styleId="3">
    <w:name w:val="Body Text"/>
    <w:basedOn w:val="1"/>
    <w:qFormat/>
    <w:uiPriority w:val="0"/>
    <w:rPr>
      <w:rFonts w:ascii="宋体"/>
    </w:r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 Indent"/>
    <w:basedOn w:val="1"/>
    <w:next w:val="7"/>
    <w:qFormat/>
    <w:uiPriority w:val="0"/>
    <w:pPr>
      <w:spacing w:after="120" w:afterLines="0"/>
      <w:ind w:left="420" w:leftChars="200"/>
    </w:pPr>
  </w:style>
  <w:style w:type="paragraph" w:styleId="7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8">
    <w:name w:val="Plain Text"/>
    <w:basedOn w:val="1"/>
    <w:qFormat/>
    <w:uiPriority w:val="0"/>
    <w:rPr>
      <w:rFonts w:ascii="宋体" w:hAnsi="Courier New" w:cs="黑体"/>
      <w:kern w:val="2"/>
      <w:sz w:val="20"/>
      <w:szCs w:val="22"/>
    </w:rPr>
  </w:style>
  <w:style w:type="paragraph" w:styleId="9">
    <w:name w:val="footnote text"/>
    <w:basedOn w:val="1"/>
    <w:qFormat/>
    <w:uiPriority w:val="99"/>
    <w:pPr>
      <w:widowControl w:val="0"/>
      <w:snapToGrid w:val="0"/>
    </w:pPr>
    <w:rPr>
      <w:kern w:val="0"/>
      <w:sz w:val="18"/>
      <w:szCs w:val="18"/>
    </w:rPr>
  </w:style>
  <w:style w:type="paragraph" w:styleId="10">
    <w:name w:val="Body Text First Indent 2"/>
    <w:basedOn w:val="6"/>
    <w:unhideWhenUsed/>
    <w:qFormat/>
    <w:uiPriority w:val="99"/>
    <w:pPr>
      <w:ind w:left="420" w:firstLine="420" w:firstLineChars="200"/>
    </w:pPr>
  </w:style>
  <w:style w:type="paragraph" w:customStyle="1" w:styleId="13">
    <w:name w:val="正文格式"/>
    <w:basedOn w:val="1"/>
    <w:qFormat/>
    <w:uiPriority w:val="0"/>
    <w:pPr>
      <w:spacing w:line="360" w:lineRule="auto"/>
      <w:ind w:firstLine="480" w:firstLineChars="200"/>
    </w:pPr>
    <w:rPr>
      <w:rFonts w:ascii="Times New Roman" w:hAnsi="Times New Roman" w:eastAsia="宋体" w:cs="Times New Roman"/>
      <w:sz w:val="24"/>
    </w:rPr>
  </w:style>
  <w:style w:type="paragraph" w:customStyle="1" w:styleId="14">
    <w:name w:val="Body text|1"/>
    <w:basedOn w:val="1"/>
    <w:qFormat/>
    <w:uiPriority w:val="0"/>
    <w:pPr>
      <w:spacing w:line="437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2021-07-23T05:00:00Z</dcterms:created>
  <dc:creator>23600</dc:creator>
  <cp:lastModifiedBy>Ivy</cp:lastModifiedBy>
  <cp:lastPrinted>2021-07-23T06:31:00Z</cp:lastPrinted>
  <dcterms:modified xsi:type="dcterms:W3CDTF">2024-05-31T05:28:36Z</dcterms:modified>
  <dc:title>某单位移动式无人机防控系统采购项目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B89313643DD1425BA8146CC8862CB2E7</vt:lpwstr>
  </property>
</Properties>
</file>